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18B75" w14:textId="3D93D26D" w:rsidR="00C3166D" w:rsidRPr="006569AF" w:rsidRDefault="00C3166D" w:rsidP="00446A0A">
      <w:pPr>
        <w:spacing w:after="0" w:line="276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>Załącznik nr 1</w:t>
      </w:r>
    </w:p>
    <w:p w14:paraId="5388B8F7" w14:textId="77777777" w:rsidR="001A6C1A" w:rsidRPr="006569AF" w:rsidRDefault="001A6C1A" w:rsidP="001A6C1A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06A6C45" w14:textId="4378A440" w:rsidR="005F056D" w:rsidRPr="006569AF" w:rsidRDefault="00BF2063" w:rsidP="001A6C1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569A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OŚWIADCZENIA PRACODAWCY:</w:t>
      </w:r>
    </w:p>
    <w:p w14:paraId="7C4EDA3A" w14:textId="77777777" w:rsidR="005F056D" w:rsidRPr="006569AF" w:rsidRDefault="005F056D" w:rsidP="001000D6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0707FFF0" w14:textId="4E707C96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>Nie zalegam/ zalegam</w:t>
      </w:r>
      <w:r w:rsidRPr="006569AF">
        <w:rPr>
          <w:rFonts w:ascii="Arial" w:hAnsi="Arial" w:cs="Arial"/>
          <w:b/>
          <w:sz w:val="20"/>
          <w:szCs w:val="20"/>
          <w:vertAlign w:val="superscript"/>
          <w:lang w:eastAsia="pl-PL"/>
        </w:rPr>
        <w:footnoteReference w:id="1"/>
      </w: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 dniu złożenia niniejszego wniosku z wypłacaniem wynagrodzeń pracownikom oraz z opłacaniem należnych składek na ubezpieczenia społeczne, zdrowotne, Fundusz 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racy, Fundusz Gwarantowanych Świadczeń Pracowniczych oraz Fundusz Emerytur Pomostowych;</w:t>
      </w:r>
    </w:p>
    <w:p w14:paraId="58F2500F" w14:textId="712D498E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 okresie poprzedzającym złożenie niniejszego wniosku </w:t>
      </w: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>nie uzyskałem/ uzyskałem¹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inną pomoc</w:t>
      </w:r>
      <w:r w:rsidR="006569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niż pomoc de minimis (w przypadku uzyskania pomocy proszę o złożenie oświadczenia, iż dana pomoc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kumuluje się/ kumuluje się¹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z wnioskowaną  pomocą). W sytuacji korzystania z pomocy publicznej kumulującej się z pomocą de minimis należy dołączyć formularz informacji o pomocy publicznej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dla podmiotów ubiegających się o pomoc inną niż pomoc </w:t>
      </w:r>
      <w:r w:rsid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de minimis lub pomoc de minimis w rolnictwie lub rybołówstwie;</w:t>
      </w:r>
      <w:r w:rsidRPr="006569AF">
        <w:rPr>
          <w:rFonts w:ascii="Arial" w:hAnsi="Arial" w:cs="Arial"/>
          <w:b/>
          <w:sz w:val="20"/>
          <w:szCs w:val="20"/>
          <w:vertAlign w:val="superscript"/>
          <w:lang w:eastAsia="pl-PL"/>
        </w:rPr>
        <w:footnoteReference w:id="2"/>
      </w:r>
    </w:p>
    <w:p w14:paraId="62F6404A" w14:textId="0D0D5FCD" w:rsidR="00BF2063" w:rsidRPr="009E0BF8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E0BF8">
        <w:rPr>
          <w:rFonts w:ascii="Arial" w:eastAsia="Times New Roman" w:hAnsi="Arial" w:cs="Arial"/>
          <w:b/>
          <w:sz w:val="20"/>
          <w:szCs w:val="20"/>
          <w:lang w:eastAsia="pl-PL"/>
        </w:rPr>
        <w:t>Nie otrzymałem/ otrzymałem</w:t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>¹ pomoc de minimis oraz pomoc de minimis w rolnictwie/</w:t>
      </w:r>
      <w:r w:rsidR="001A6C1A" w:rsidRPr="009E0BF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>w rybołówstwie</w:t>
      </w:r>
      <w:r w:rsidRPr="009E0BF8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="001A6C1A" w:rsidRPr="009E0BF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>w wysokości</w:t>
      </w:r>
      <w:r w:rsidR="001A6C1A" w:rsidRPr="009E0BF8">
        <w:rPr>
          <w:rFonts w:ascii="Arial" w:eastAsia="Times New Roman" w:hAnsi="Arial" w:cs="Arial"/>
          <w:sz w:val="20"/>
          <w:szCs w:val="20"/>
          <w:lang w:eastAsia="pl-PL"/>
        </w:rPr>
        <w:t xml:space="preserve"> …………</w:t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875356" w:rsidRPr="009E0BF8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E0BF8" w:rsidRPr="009E0BF8">
        <w:rPr>
          <w:rFonts w:ascii="Arial" w:eastAsia="Times New Roman" w:hAnsi="Arial" w:cs="Arial"/>
          <w:sz w:val="20"/>
          <w:szCs w:val="20"/>
          <w:lang w:eastAsia="pl-PL"/>
        </w:rPr>
        <w:t>okresie minionych trzech lat poprzedzających dzień złożenia wniosku</w:t>
      </w:r>
      <w:r w:rsidRPr="009E0BF8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</w:p>
    <w:p w14:paraId="1C0D45DB" w14:textId="33658C86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Spełniam/ nie spełniam¹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warunki rozporządzenia komisji (UE) Nr 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2023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2831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z dnia 1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grudnia 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3 r.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 sprawie stosowania art. 107 i 108 Traktatu o funkcjonowaniu Unii Europejskiej </w:t>
      </w:r>
      <w:r w:rsid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do pomocy de minimis (Dz. Urz. UE L 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z 2023/2831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15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.12.20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3);</w:t>
      </w:r>
    </w:p>
    <w:p w14:paraId="443D9669" w14:textId="0ED7B55D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9AF">
        <w:rPr>
          <w:rFonts w:ascii="Arial" w:eastAsia="Calibri" w:hAnsi="Arial" w:cs="Arial"/>
          <w:b/>
          <w:color w:val="000000"/>
          <w:sz w:val="20"/>
          <w:szCs w:val="20"/>
        </w:rPr>
        <w:t>Spełniam/ nie spełniam</w:t>
      </w:r>
      <w:r w:rsidRPr="006569A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¹</w:t>
      </w:r>
      <w:r w:rsidRPr="006569AF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6569AF">
        <w:rPr>
          <w:rFonts w:ascii="Arial" w:eastAsia="Calibri" w:hAnsi="Arial" w:cs="Arial"/>
          <w:color w:val="000000"/>
          <w:sz w:val="20"/>
          <w:szCs w:val="20"/>
        </w:rPr>
        <w:t xml:space="preserve">warunki </w:t>
      </w:r>
      <w:r w:rsidRPr="009E0BF8">
        <w:rPr>
          <w:rFonts w:ascii="Arial" w:eastAsia="Calibri" w:hAnsi="Arial" w:cs="Arial"/>
          <w:color w:val="000000"/>
          <w:sz w:val="20"/>
          <w:szCs w:val="20"/>
        </w:rPr>
        <w:t>Rozporządzenia Komisji (UE) Nr 717/2014</w:t>
      </w:r>
      <w:r w:rsidRPr="006569AF">
        <w:rPr>
          <w:rFonts w:ascii="Arial" w:eastAsia="Calibri" w:hAnsi="Arial" w:cs="Arial"/>
          <w:color w:val="000000"/>
          <w:sz w:val="20"/>
          <w:szCs w:val="20"/>
        </w:rPr>
        <w:t xml:space="preserve"> z dnia 27 czerwca </w:t>
      </w:r>
      <w:r w:rsidR="001A6C1A" w:rsidRPr="006569AF">
        <w:rPr>
          <w:rFonts w:ascii="Arial" w:eastAsia="Calibri" w:hAnsi="Arial" w:cs="Arial"/>
          <w:color w:val="000000"/>
          <w:sz w:val="20"/>
          <w:szCs w:val="20"/>
        </w:rPr>
        <w:br/>
      </w:r>
      <w:r w:rsidRPr="006569AF">
        <w:rPr>
          <w:rFonts w:ascii="Arial" w:eastAsia="Calibri" w:hAnsi="Arial" w:cs="Arial"/>
          <w:color w:val="000000"/>
          <w:sz w:val="20"/>
          <w:szCs w:val="20"/>
        </w:rPr>
        <w:t xml:space="preserve">2014 r. w sprawie stosowania art. 107 i 108 Traktatu o funkcjonowaniu Unii Europejskiej </w:t>
      </w:r>
      <w:r w:rsidR="006569AF">
        <w:rPr>
          <w:rFonts w:ascii="Arial" w:eastAsia="Calibri" w:hAnsi="Arial" w:cs="Arial"/>
          <w:color w:val="000000"/>
          <w:sz w:val="20"/>
          <w:szCs w:val="20"/>
        </w:rPr>
        <w:br/>
      </w:r>
      <w:r w:rsidRPr="006569AF">
        <w:rPr>
          <w:rFonts w:ascii="Arial" w:eastAsia="Calibri" w:hAnsi="Arial" w:cs="Arial"/>
          <w:color w:val="000000"/>
          <w:sz w:val="20"/>
          <w:szCs w:val="20"/>
        </w:rPr>
        <w:t>do pomocy de minimis</w:t>
      </w:r>
      <w:r w:rsidR="001A6C1A" w:rsidRPr="006569AF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6569AF">
        <w:rPr>
          <w:rFonts w:ascii="Arial" w:eastAsia="Calibri" w:hAnsi="Arial" w:cs="Arial"/>
          <w:color w:val="000000"/>
          <w:sz w:val="20"/>
          <w:szCs w:val="20"/>
        </w:rPr>
        <w:t>w sektorze rybołówstwa i akwakultury (Dz. Urz. UE L 190 z 28.06.2014</w:t>
      </w:r>
      <w:r w:rsidR="00C54C88" w:rsidRPr="006569AF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6569AF">
        <w:rPr>
          <w:rFonts w:ascii="Arial" w:eastAsia="Calibri" w:hAnsi="Arial" w:cs="Arial"/>
          <w:color w:val="000000"/>
          <w:sz w:val="20"/>
          <w:szCs w:val="20"/>
        </w:rPr>
        <w:br/>
      </w:r>
      <w:r w:rsidR="00C54C88" w:rsidRPr="006569AF">
        <w:rPr>
          <w:rFonts w:ascii="Arial" w:eastAsia="Calibri" w:hAnsi="Arial" w:cs="Arial"/>
          <w:color w:val="000000"/>
          <w:sz w:val="20"/>
          <w:szCs w:val="20"/>
        </w:rPr>
        <w:t>ze zm.</w:t>
      </w:r>
      <w:r w:rsidRPr="006569AF">
        <w:rPr>
          <w:rFonts w:ascii="Arial" w:eastAsia="Calibri" w:hAnsi="Arial" w:cs="Arial"/>
          <w:color w:val="000000"/>
          <w:sz w:val="20"/>
          <w:szCs w:val="20"/>
        </w:rPr>
        <w:t>);</w:t>
      </w:r>
      <w:r w:rsidRPr="006569AF">
        <w:rPr>
          <w:rFonts w:ascii="Arial" w:eastAsia="Times New Roman" w:hAnsi="Arial" w:cs="Arial"/>
          <w:b/>
          <w:color w:val="000000"/>
          <w:sz w:val="20"/>
          <w:szCs w:val="20"/>
          <w:vertAlign w:val="superscript"/>
          <w:lang w:eastAsia="pl-PL"/>
        </w:rPr>
        <w:t xml:space="preserve"> 2</w:t>
      </w:r>
    </w:p>
    <w:p w14:paraId="09C0084C" w14:textId="4C3B42B5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Spełniam/ nie spełniam¹ 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warunki rozporządzenia (UE) Nr 1408/2013 z dnia 18 grudnia 2013 r. 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w sprawie stosowania art. 107 i 108 Traktatu o funkcjonowaniu Unii Europejskiej do pomocy </w:t>
      </w:r>
      <w:r w:rsidR="001A6C1A" w:rsidRP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de minimis w sektorze rolnym (Dz. Urz. UE L 352 z 24.12.2013</w:t>
      </w:r>
      <w:r w:rsidR="00C54C88"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 ze zm.)</w:t>
      </w:r>
      <w:r w:rsidRPr="006569AF">
        <w:rPr>
          <w:rFonts w:ascii="Arial" w:eastAsia="Times New Roman" w:hAnsi="Arial" w:cs="Arial"/>
          <w:sz w:val="20"/>
          <w:szCs w:val="20"/>
          <w:lang w:eastAsia="pl-PL"/>
        </w:rPr>
        <w:t>;</w:t>
      </w:r>
      <w:r w:rsidRPr="006569A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</w:p>
    <w:p w14:paraId="270B1065" w14:textId="4D555D12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Wnioskowana kwota dofinansowania, łącznie z pomocą ze środków publicznych, niezależnie </w:t>
      </w:r>
      <w:r w:rsid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od jej formy i źródła pochodzenia, w tym ze środków z budżetu Unii Europejskiej, udzielona </w:t>
      </w:r>
      <w:r w:rsid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odniesieniu do tych samych kosztów kwalifikowanych, nie spowoduje przekroczenia dopuszczalnej intensywności pomocy określonej dla danego przeznaczenia pomocy</w:t>
      </w:r>
      <w:r w:rsidR="001A6C1A"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;</w:t>
      </w:r>
    </w:p>
    <w:p w14:paraId="6E80C2CA" w14:textId="00148EEE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J</w:t>
      </w:r>
      <w:r w:rsidRPr="006569A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estem/ nie jestem¹</w:t>
      </w:r>
      <w:r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mikroprzedsiębiorcą w rozumieniu art. 2 załącznika I do Rozporządzenia Komisji (UE) NR 651/2014 </w:t>
      </w:r>
      <w:r w:rsidR="00C54C88"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ze</w:t>
      </w:r>
      <w:r w:rsidR="001A6C1A"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zm.</w:t>
      </w:r>
      <w:r w:rsidR="00C54C88"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dnia 17 czerwca 2014 r.</w:t>
      </w:r>
      <w:r w:rsidR="001A6C1A" w:rsidRPr="006569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;</w:t>
      </w:r>
    </w:p>
    <w:p w14:paraId="5CBD9FE4" w14:textId="37CFC1DA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Zapoznałem się z Ustawą z dnia 20 kwietnia 2004</w:t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 o promocji zatrudnienia i instytucjach rynku </w:t>
      </w:r>
      <w:r w:rsidR="00C96BC7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pracy (Dz.</w:t>
      </w:r>
      <w:r w:rsid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C96BC7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U. z 20</w:t>
      </w:r>
      <w:r w:rsidR="00424327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A557FC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</w:t>
      </w:r>
      <w:r w:rsidR="006569A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poz. </w:t>
      </w:r>
      <w:r w:rsidR="00A557FC">
        <w:rPr>
          <w:rFonts w:ascii="Arial" w:eastAsia="Times New Roman" w:hAnsi="Arial" w:cs="Arial"/>
          <w:bCs/>
          <w:sz w:val="20"/>
          <w:szCs w:val="20"/>
          <w:lang w:eastAsia="pl-PL"/>
        </w:rPr>
        <w:t>214</w:t>
      </w:r>
      <w:r w:rsidR="00FB6532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późn. zm.</w:t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)</w:t>
      </w:r>
      <w:r w:rsidR="00A557F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A557FC" w:rsidRPr="00A557FC">
        <w:rPr>
          <w:rFonts w:ascii="Arial" w:eastAsia="Times New Roman" w:hAnsi="Arial" w:cs="Arial"/>
          <w:bCs/>
          <w:sz w:val="20"/>
          <w:szCs w:val="20"/>
          <w:lang w:eastAsia="pl-PL"/>
        </w:rPr>
        <w:t>w związku z art. 443 ustawy z dnia 20 marca 2025</w:t>
      </w:r>
      <w:r w:rsidR="00A557FC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="00A557FC" w:rsidRPr="00A557FC">
        <w:rPr>
          <w:rFonts w:ascii="Arial" w:eastAsia="Times New Roman" w:hAnsi="Arial" w:cs="Arial"/>
          <w:bCs/>
          <w:sz w:val="20"/>
          <w:szCs w:val="20"/>
          <w:lang w:eastAsia="pl-PL"/>
        </w:rPr>
        <w:t>r. o rynku pracy i służbach zatrudnienia (Dz.U. 2025 poz. 620)</w:t>
      </w:r>
    </w:p>
    <w:p w14:paraId="71ABC5DE" w14:textId="0969856D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sz w:val="20"/>
          <w:szCs w:val="20"/>
          <w:lang w:eastAsia="pl-PL"/>
        </w:rPr>
        <w:t xml:space="preserve">Zapoznałem się z rozporządzeniem Ministra Pracy i Polityki Społecznej z 14 maja 2014 r. </w:t>
      </w:r>
      <w:r w:rsidR="006569A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w sprawie przyznawania środków z Krajowego Funduszu Szkoleniowego (Dz.</w:t>
      </w:r>
      <w:r w:rsid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U. 20</w:t>
      </w:r>
      <w:r w:rsidR="00252964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18</w:t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</w:t>
      </w:r>
      <w:r w:rsidR="008C1A17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6569AF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poz. </w:t>
      </w:r>
      <w:r w:rsidR="00252964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117</w:t>
      </w: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)</w:t>
      </w:r>
      <w:r w:rsidR="008C1A17"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65D2BFE5" w14:textId="42C57E86" w:rsidR="00BF2063" w:rsidRPr="006569AF" w:rsidRDefault="00BF2063" w:rsidP="006569AF">
      <w:pPr>
        <w:pStyle w:val="Akapitzlist"/>
        <w:numPr>
          <w:ilvl w:val="0"/>
          <w:numId w:val="3"/>
        </w:numPr>
        <w:spacing w:after="240" w:line="276" w:lineRule="auto"/>
        <w:ind w:left="425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Cs/>
          <w:sz w:val="20"/>
          <w:szCs w:val="20"/>
          <w:lang w:eastAsia="pl-PL"/>
        </w:rPr>
        <w:t>Zapoznałem się z Zasadami przyznawania środków z Krajowego Funduszu Szkoleniowego przez Powiatowy Urząd Pracy w Lesznie</w:t>
      </w:r>
      <w:r w:rsidR="006569AF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6118A3E8" w14:textId="2322D2F5" w:rsidR="00C8261B" w:rsidRPr="006569AF" w:rsidRDefault="00C8261B" w:rsidP="006569AF">
      <w:pPr>
        <w:pStyle w:val="Akapitzlist"/>
        <w:numPr>
          <w:ilvl w:val="0"/>
          <w:numId w:val="3"/>
        </w:numPr>
        <w:tabs>
          <w:tab w:val="left" w:pos="1276"/>
        </w:tabs>
        <w:spacing w:after="240" w:line="276" w:lineRule="auto"/>
        <w:ind w:left="425" w:hanging="426"/>
        <w:jc w:val="both"/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</w:pPr>
      <w:r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 xml:space="preserve">Wyrażam zgodę na przetwarzanie danych osobowych, </w:t>
      </w:r>
      <w:r w:rsidRPr="006569AF">
        <w:rPr>
          <w:rFonts w:ascii="Arial" w:eastAsia="Calibri" w:hAnsi="Arial" w:cs="Arial"/>
          <w:sz w:val="20"/>
          <w:szCs w:val="20"/>
        </w:rPr>
        <w:t>w sytuacji, gdy podanie danych nie jest obowiązkiem prawnym</w:t>
      </w:r>
      <w:r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 xml:space="preserve">, przez Powiatowy Urząd Pracy w Lesznie w ramach złożonego wniosku </w:t>
      </w:r>
      <w:r w:rsidR="008C1A17"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br/>
      </w:r>
      <w:r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>o sfinansowania kosztów kształcenia ustawicznego</w:t>
      </w:r>
      <w:r w:rsidR="006435E6"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>;</w:t>
      </w:r>
    </w:p>
    <w:p w14:paraId="0954F4D2" w14:textId="0144C6DD" w:rsidR="00C8261B" w:rsidRPr="006569AF" w:rsidRDefault="00F205C3" w:rsidP="006569AF">
      <w:pPr>
        <w:pStyle w:val="Akapitzlist"/>
        <w:numPr>
          <w:ilvl w:val="0"/>
          <w:numId w:val="3"/>
        </w:numPr>
        <w:tabs>
          <w:tab w:val="left" w:pos="1276"/>
        </w:tabs>
        <w:spacing w:after="240" w:line="276" w:lineRule="auto"/>
        <w:ind w:left="425" w:hanging="426"/>
        <w:jc w:val="both"/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</w:pPr>
      <w:r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 xml:space="preserve">Zapoznałem/łam się z klauzulą informacyjną dotyczącą przetwarzania danych osobowych </w:t>
      </w:r>
      <w:r w:rsidR="008C1A17"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br/>
      </w:r>
      <w:r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>w Powiatowym Urzędzie Pracy w Lesznie (klauzula dostępna na stronie www.leszno.praca.gov.pl oraz w siedzibie urzędu)</w:t>
      </w:r>
      <w:r w:rsidR="008C1A17"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>;</w:t>
      </w:r>
    </w:p>
    <w:p w14:paraId="1E41BCF7" w14:textId="49E9C5E2" w:rsidR="00BF2063" w:rsidRPr="006569AF" w:rsidRDefault="00F205C3" w:rsidP="006569AF">
      <w:pPr>
        <w:pStyle w:val="Akapitzlist"/>
        <w:numPr>
          <w:ilvl w:val="0"/>
          <w:numId w:val="3"/>
        </w:numPr>
        <w:tabs>
          <w:tab w:val="left" w:pos="1276"/>
        </w:tabs>
        <w:spacing w:after="240" w:line="276" w:lineRule="auto"/>
        <w:ind w:left="425" w:hanging="426"/>
        <w:jc w:val="both"/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</w:pPr>
      <w:r w:rsidRPr="006569AF">
        <w:rPr>
          <w:rFonts w:ascii="Arial" w:eastAsia="Calibri" w:hAnsi="Arial" w:cs="Arial"/>
          <w:color w:val="000000"/>
          <w:sz w:val="20"/>
          <w:szCs w:val="20"/>
          <w:shd w:val="clear" w:color="auto" w:fill="FFFFFF"/>
        </w:rPr>
        <w:t>Oświadczam, że wypełniłem obowiązek informacyjny przewidziany w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4.05.2016) wobec osób fizycznych, od których dane osobowe bezpośrednio lub pośrednio pozyskałem w celu złożenia wniosku.</w:t>
      </w:r>
      <w:r w:rsidR="00BF2063"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BF2063"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BF2063"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BF2063"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BF2063"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BF2063"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14:paraId="5AFB22F9" w14:textId="0BF27B87" w:rsidR="00BF2063" w:rsidRPr="006569AF" w:rsidRDefault="00BF2063" w:rsidP="006569A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Wiarygodność informacji podanych we wniosku i w załączonych do niego dokumentach potwierdzam/-my własnoręcznym podpisem. Świadom/-mi odpowiedzialności karnej</w:t>
      </w:r>
      <w:r w:rsid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wynikającej z art. 233 § 1 Kodeksu karnego jednocześnie oświadczam/-my pod rygorem wypowiedzenia umowy, że informacje zawarte</w:t>
      </w:r>
      <w:r w:rsidR="008C1A17"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we wniosku i w załączonych do niego dokumentach są zgodne ze stanem faktycznym i prawnym.</w:t>
      </w:r>
    </w:p>
    <w:p w14:paraId="3BFE900F" w14:textId="2D93BF03" w:rsidR="005F056D" w:rsidRPr="006569AF" w:rsidRDefault="00BF2063" w:rsidP="006569A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Oświadczam, że wzór wniosku nie został zmodyfikowany, z wyjątkiem miejsc gdzie jest </w:t>
      </w:r>
      <w:r w:rsid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Pr="006569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to wyraźnie dopuszczone.</w:t>
      </w:r>
    </w:p>
    <w:p w14:paraId="15893ABE" w14:textId="77777777" w:rsidR="001A6C1A" w:rsidRDefault="001A6C1A" w:rsidP="006569A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9"/>
          <w:szCs w:val="19"/>
          <w:lang w:eastAsia="pl-PL"/>
        </w:rPr>
      </w:pPr>
    </w:p>
    <w:p w14:paraId="4BA4D3E3" w14:textId="77777777" w:rsidR="008C1A17" w:rsidRPr="001A6C1A" w:rsidRDefault="008C1A17" w:rsidP="001A6C1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9"/>
          <w:szCs w:val="19"/>
          <w:lang w:eastAsia="pl-PL"/>
        </w:rPr>
      </w:pPr>
    </w:p>
    <w:p w14:paraId="11DA301F" w14:textId="77777777" w:rsidR="001A6C1A" w:rsidRPr="00BE6503" w:rsidRDefault="001A6C1A" w:rsidP="001A6C1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040B1A55" w14:textId="77777777" w:rsidR="008C1A17" w:rsidRDefault="008C1A17" w:rsidP="001A6C1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41D062FE" w14:textId="77777777" w:rsidR="006569AF" w:rsidRDefault="006569AF" w:rsidP="001A6C1A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0803C1CE" w14:textId="77777777" w:rsidR="006569AF" w:rsidRPr="00BE6503" w:rsidRDefault="006569AF" w:rsidP="00446A0A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4EA989AF" w14:textId="17AE9205" w:rsidR="00BF2063" w:rsidRPr="00BE6503" w:rsidRDefault="00BE6503" w:rsidP="00446A0A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.………………………                           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1A6C1A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   </w:t>
      </w:r>
      <w:r w:rsidR="008C1A17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............................................................................</w:t>
      </w:r>
    </w:p>
    <w:p w14:paraId="25114D3E" w14:textId="16FE571D" w:rsidR="00BE6503" w:rsidRDefault="00BE6503" w:rsidP="00446A0A">
      <w:pPr>
        <w:spacing w:after="0" w:line="276" w:lineRule="auto"/>
        <w:ind w:left="6237" w:hanging="6237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</w:t>
      </w:r>
      <w:r w:rsidR="008C1A17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(data)    </w:t>
      </w:r>
      <w:r w:rsidR="008C1A17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              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>/pieczątka i podpis pracodawcy lub osoby</w:t>
      </w:r>
      <w:r w:rsidR="008C1A17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>upoważnionej</w:t>
      </w:r>
      <w:r w:rsidR="001A6C1A" w:rsidRPr="00BE6503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68C4134A" w14:textId="3660AEBB" w:rsidR="007C0F78" w:rsidRPr="00BE6503" w:rsidRDefault="00BE6503" w:rsidP="008C1A17">
      <w:pPr>
        <w:spacing w:after="0" w:line="240" w:lineRule="auto"/>
        <w:ind w:left="6237" w:hanging="6237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                        </w:t>
      </w:r>
      <w:r w:rsidR="006569AF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</w:t>
      </w:r>
      <w:r w:rsidR="00BF2063" w:rsidRPr="00BE6503">
        <w:rPr>
          <w:rFonts w:ascii="Arial" w:eastAsia="Times New Roman" w:hAnsi="Arial" w:cs="Arial"/>
          <w:sz w:val="18"/>
          <w:szCs w:val="18"/>
          <w:lang w:eastAsia="pl-PL"/>
        </w:rPr>
        <w:t>do reprezentowania pracodawcy/</w:t>
      </w:r>
    </w:p>
    <w:sectPr w:rsidR="007C0F78" w:rsidRPr="00BE6503" w:rsidSect="002048EC"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89839" w14:textId="77777777" w:rsidR="00EA2968" w:rsidRDefault="00EA2968" w:rsidP="00BF2063">
      <w:pPr>
        <w:spacing w:after="0" w:line="240" w:lineRule="auto"/>
      </w:pPr>
      <w:r>
        <w:separator/>
      </w:r>
    </w:p>
  </w:endnote>
  <w:endnote w:type="continuationSeparator" w:id="0">
    <w:p w14:paraId="07088528" w14:textId="77777777" w:rsidR="00EA2968" w:rsidRDefault="00EA2968" w:rsidP="00BF2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3850C" w14:textId="77777777" w:rsidR="00EA2968" w:rsidRDefault="00EA2968" w:rsidP="00BF2063">
      <w:pPr>
        <w:spacing w:after="0" w:line="240" w:lineRule="auto"/>
      </w:pPr>
      <w:r>
        <w:separator/>
      </w:r>
    </w:p>
  </w:footnote>
  <w:footnote w:type="continuationSeparator" w:id="0">
    <w:p w14:paraId="748E8F75" w14:textId="77777777" w:rsidR="00EA2968" w:rsidRDefault="00EA2968" w:rsidP="00BF2063">
      <w:pPr>
        <w:spacing w:after="0" w:line="240" w:lineRule="auto"/>
      </w:pPr>
      <w:r>
        <w:continuationSeparator/>
      </w:r>
    </w:p>
  </w:footnote>
  <w:footnote w:id="1">
    <w:p w14:paraId="6048707F" w14:textId="77777777" w:rsidR="00BF2063" w:rsidRPr="00BE6503" w:rsidRDefault="00BF2063" w:rsidP="00BF2063">
      <w:pPr>
        <w:pStyle w:val="Tekstprzypisudolnego"/>
        <w:rPr>
          <w:rFonts w:ascii="Arial" w:hAnsi="Arial" w:cs="Arial"/>
          <w:sz w:val="18"/>
          <w:szCs w:val="18"/>
        </w:rPr>
      </w:pPr>
      <w:r w:rsidRPr="00BE6503">
        <w:rPr>
          <w:rStyle w:val="Odwoanieprzypisudolnego"/>
          <w:rFonts w:ascii="Arial" w:hAnsi="Arial" w:cs="Arial"/>
          <w:b/>
          <w:sz w:val="18"/>
          <w:szCs w:val="18"/>
        </w:rPr>
        <w:footnoteRef/>
      </w:r>
      <w:r w:rsidRPr="00BE6503">
        <w:rPr>
          <w:rFonts w:ascii="Arial" w:hAnsi="Arial" w:cs="Arial"/>
          <w:sz w:val="18"/>
          <w:szCs w:val="18"/>
        </w:rPr>
        <w:t xml:space="preserve"> niewłaściwe skreślić</w:t>
      </w:r>
    </w:p>
  </w:footnote>
  <w:footnote w:id="2">
    <w:p w14:paraId="5610ADC6" w14:textId="77777777" w:rsidR="00BF2063" w:rsidRDefault="00BF2063" w:rsidP="00BF2063">
      <w:pPr>
        <w:pStyle w:val="Tekstprzypisudolnego"/>
      </w:pPr>
      <w:r w:rsidRPr="00BE6503">
        <w:rPr>
          <w:rStyle w:val="Odwoanieprzypisudolnego"/>
          <w:rFonts w:ascii="Arial" w:hAnsi="Arial" w:cs="Arial"/>
          <w:b/>
          <w:sz w:val="18"/>
          <w:szCs w:val="18"/>
        </w:rPr>
        <w:footnoteRef/>
      </w:r>
      <w:r w:rsidRPr="00BE6503">
        <w:rPr>
          <w:rFonts w:ascii="Arial" w:hAnsi="Arial" w:cs="Arial"/>
          <w:sz w:val="18"/>
          <w:szCs w:val="18"/>
        </w:rPr>
        <w:t xml:space="preserve"> nie dotyczy pracodawcy niebędącym przedsiębiorcą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2C59"/>
    <w:multiLevelType w:val="hybridMultilevel"/>
    <w:tmpl w:val="A088FB76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66D9"/>
    <w:multiLevelType w:val="hybridMultilevel"/>
    <w:tmpl w:val="19289956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DE3DB5"/>
    <w:multiLevelType w:val="hybridMultilevel"/>
    <w:tmpl w:val="1F44D608"/>
    <w:lvl w:ilvl="0" w:tplc="568E06E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876869">
    <w:abstractNumId w:val="1"/>
  </w:num>
  <w:num w:numId="2" w16cid:durableId="2143957158">
    <w:abstractNumId w:val="0"/>
  </w:num>
  <w:num w:numId="3" w16cid:durableId="36005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7D2"/>
    <w:rsid w:val="00010260"/>
    <w:rsid w:val="00070362"/>
    <w:rsid w:val="000E1986"/>
    <w:rsid w:val="000F3FC1"/>
    <w:rsid w:val="000F7FC9"/>
    <w:rsid w:val="001000D6"/>
    <w:rsid w:val="00122A1B"/>
    <w:rsid w:val="00167BD3"/>
    <w:rsid w:val="0017726A"/>
    <w:rsid w:val="00183782"/>
    <w:rsid w:val="001A3BB9"/>
    <w:rsid w:val="001A6C1A"/>
    <w:rsid w:val="001D4B23"/>
    <w:rsid w:val="001D6FF7"/>
    <w:rsid w:val="002048EC"/>
    <w:rsid w:val="00212AB9"/>
    <w:rsid w:val="00212EDC"/>
    <w:rsid w:val="00231ABD"/>
    <w:rsid w:val="00252964"/>
    <w:rsid w:val="002E3C77"/>
    <w:rsid w:val="00303FA5"/>
    <w:rsid w:val="00356486"/>
    <w:rsid w:val="0036315E"/>
    <w:rsid w:val="003B6719"/>
    <w:rsid w:val="003E5268"/>
    <w:rsid w:val="00422FE6"/>
    <w:rsid w:val="00424327"/>
    <w:rsid w:val="00427EB9"/>
    <w:rsid w:val="00446A0A"/>
    <w:rsid w:val="004C33B0"/>
    <w:rsid w:val="004E14F7"/>
    <w:rsid w:val="004E34F8"/>
    <w:rsid w:val="00521537"/>
    <w:rsid w:val="00547C0E"/>
    <w:rsid w:val="005712BB"/>
    <w:rsid w:val="005D424D"/>
    <w:rsid w:val="005E00C1"/>
    <w:rsid w:val="005F056D"/>
    <w:rsid w:val="00631A23"/>
    <w:rsid w:val="006435E6"/>
    <w:rsid w:val="006537D2"/>
    <w:rsid w:val="006569AF"/>
    <w:rsid w:val="00676CE6"/>
    <w:rsid w:val="006D28BA"/>
    <w:rsid w:val="00707F6B"/>
    <w:rsid w:val="0071269E"/>
    <w:rsid w:val="00717D81"/>
    <w:rsid w:val="00742C7C"/>
    <w:rsid w:val="0075624F"/>
    <w:rsid w:val="00776251"/>
    <w:rsid w:val="007C0F78"/>
    <w:rsid w:val="00810277"/>
    <w:rsid w:val="008157A1"/>
    <w:rsid w:val="00875356"/>
    <w:rsid w:val="008A78E3"/>
    <w:rsid w:val="008B41DE"/>
    <w:rsid w:val="008C1A17"/>
    <w:rsid w:val="00916BC8"/>
    <w:rsid w:val="009210E2"/>
    <w:rsid w:val="009414DB"/>
    <w:rsid w:val="00956989"/>
    <w:rsid w:val="009E0BF8"/>
    <w:rsid w:val="00A1411C"/>
    <w:rsid w:val="00A2240D"/>
    <w:rsid w:val="00A42765"/>
    <w:rsid w:val="00A557FC"/>
    <w:rsid w:val="00AE6580"/>
    <w:rsid w:val="00B14585"/>
    <w:rsid w:val="00B3580A"/>
    <w:rsid w:val="00B576CF"/>
    <w:rsid w:val="00B62D3A"/>
    <w:rsid w:val="00B672E6"/>
    <w:rsid w:val="00BA7DC7"/>
    <w:rsid w:val="00BE6503"/>
    <w:rsid w:val="00BF2063"/>
    <w:rsid w:val="00C3166D"/>
    <w:rsid w:val="00C32EF9"/>
    <w:rsid w:val="00C54C88"/>
    <w:rsid w:val="00C66A6B"/>
    <w:rsid w:val="00C714F7"/>
    <w:rsid w:val="00C77DEA"/>
    <w:rsid w:val="00C8261B"/>
    <w:rsid w:val="00C96BC7"/>
    <w:rsid w:val="00CA6E5F"/>
    <w:rsid w:val="00CB297D"/>
    <w:rsid w:val="00CE2C56"/>
    <w:rsid w:val="00D04E22"/>
    <w:rsid w:val="00D71FA5"/>
    <w:rsid w:val="00D976EF"/>
    <w:rsid w:val="00DC044C"/>
    <w:rsid w:val="00DC30AD"/>
    <w:rsid w:val="00DE0BD3"/>
    <w:rsid w:val="00DE2496"/>
    <w:rsid w:val="00E13D54"/>
    <w:rsid w:val="00E51ACE"/>
    <w:rsid w:val="00EA2968"/>
    <w:rsid w:val="00ED79BC"/>
    <w:rsid w:val="00F04E2B"/>
    <w:rsid w:val="00F205C3"/>
    <w:rsid w:val="00F54B3C"/>
    <w:rsid w:val="00F6132B"/>
    <w:rsid w:val="00F8712E"/>
    <w:rsid w:val="00F958D3"/>
    <w:rsid w:val="00FB2781"/>
    <w:rsid w:val="00FB6532"/>
    <w:rsid w:val="00FE3698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1A0B6"/>
  <w15:docId w15:val="{955CB9A9-7259-4E2B-9155-874BE924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0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063"/>
    <w:rPr>
      <w:sz w:val="20"/>
      <w:szCs w:val="20"/>
    </w:rPr>
  </w:style>
  <w:style w:type="character" w:styleId="Odwoanieprzypisudolnego">
    <w:name w:val="footnote reference"/>
    <w:semiHidden/>
    <w:rsid w:val="00BF206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66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C30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6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C1A"/>
  </w:style>
  <w:style w:type="paragraph" w:styleId="Stopka">
    <w:name w:val="footer"/>
    <w:basedOn w:val="Normalny"/>
    <w:link w:val="StopkaZnak"/>
    <w:uiPriority w:val="99"/>
    <w:unhideWhenUsed/>
    <w:rsid w:val="001A6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AACD2-E48F-4ABF-AE07-60CB6796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663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Giglewicz</dc:creator>
  <cp:lastModifiedBy>Małgorzata Ratajczak</cp:lastModifiedBy>
  <cp:revision>31</cp:revision>
  <cp:lastPrinted>2019-01-17T10:53:00Z</cp:lastPrinted>
  <dcterms:created xsi:type="dcterms:W3CDTF">2018-08-10T08:10:00Z</dcterms:created>
  <dcterms:modified xsi:type="dcterms:W3CDTF">2025-09-08T08:07:00Z</dcterms:modified>
</cp:coreProperties>
</file>